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D0" w:rsidRPr="00684140" w:rsidRDefault="00E73DD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</w:p>
    <w:p w:rsidR="00E73DD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r w:rsidRPr="00684140">
        <w:rPr>
          <w:b/>
          <w:bCs/>
          <w:color w:val="auto"/>
          <w:sz w:val="24"/>
          <w:szCs w:val="24"/>
          <w:lang w:eastAsia="ar-SA"/>
        </w:rPr>
        <w:t xml:space="preserve">План-график мероприятий по введению обновленного федерального государственного образовательного стандарта </w:t>
      </w:r>
    </w:p>
    <w:p w:rsidR="00EC1B7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r w:rsidRPr="00684140">
        <w:rPr>
          <w:b/>
          <w:bCs/>
          <w:color w:val="auto"/>
          <w:sz w:val="24"/>
          <w:szCs w:val="24"/>
          <w:lang w:eastAsia="ar-SA"/>
        </w:rPr>
        <w:t xml:space="preserve">среднего общего образования в </w:t>
      </w:r>
      <w:r w:rsidR="009A0B33" w:rsidRPr="00684140">
        <w:rPr>
          <w:b/>
          <w:bCs/>
          <w:color w:val="auto"/>
          <w:sz w:val="24"/>
          <w:szCs w:val="24"/>
          <w:u w:val="single"/>
          <w:lang w:eastAsia="ar-SA"/>
        </w:rPr>
        <w:t>М</w:t>
      </w:r>
      <w:r w:rsidR="00605BC4">
        <w:rPr>
          <w:b/>
          <w:bCs/>
          <w:color w:val="auto"/>
          <w:sz w:val="24"/>
          <w:szCs w:val="24"/>
          <w:u w:val="single"/>
          <w:lang w:eastAsia="ar-SA"/>
        </w:rPr>
        <w:t>К</w:t>
      </w:r>
      <w:r w:rsidR="009A0B33" w:rsidRPr="00684140">
        <w:rPr>
          <w:b/>
          <w:bCs/>
          <w:color w:val="auto"/>
          <w:sz w:val="24"/>
          <w:szCs w:val="24"/>
          <w:u w:val="single"/>
          <w:lang w:eastAsia="ar-SA"/>
        </w:rPr>
        <w:t>ОУ «</w:t>
      </w:r>
      <w:r w:rsidR="00605BC4">
        <w:rPr>
          <w:b/>
          <w:bCs/>
          <w:color w:val="auto"/>
          <w:sz w:val="24"/>
          <w:szCs w:val="24"/>
          <w:u w:val="single"/>
          <w:lang w:eastAsia="ar-SA"/>
        </w:rPr>
        <w:t>Крестьянская СОШ</w:t>
      </w:r>
      <w:r w:rsidR="009A0B33" w:rsidRPr="00684140">
        <w:rPr>
          <w:b/>
          <w:bCs/>
          <w:color w:val="auto"/>
          <w:sz w:val="24"/>
          <w:szCs w:val="24"/>
          <w:u w:val="single"/>
          <w:lang w:eastAsia="ar-SA"/>
        </w:rPr>
        <w:t>»</w:t>
      </w:r>
      <w:r w:rsidRPr="00684140">
        <w:rPr>
          <w:b/>
          <w:bCs/>
          <w:color w:val="auto"/>
          <w:sz w:val="24"/>
          <w:szCs w:val="24"/>
          <w:lang w:eastAsia="ar-SA"/>
        </w:rPr>
        <w:t xml:space="preserve"> на 2023 – 2025 годы</w:t>
      </w:r>
      <w:r w:rsidR="001732CE" w:rsidRPr="00684140">
        <w:rPr>
          <w:b/>
          <w:bCs/>
          <w:color w:val="auto"/>
          <w:sz w:val="24"/>
          <w:szCs w:val="24"/>
          <w:lang w:eastAsia="ar-SA"/>
        </w:rPr>
        <w:t>.</w:t>
      </w:r>
    </w:p>
    <w:p w:rsidR="00EC1B70" w:rsidRPr="00684140" w:rsidRDefault="00EC1B70">
      <w:pPr>
        <w:rPr>
          <w:color w:val="auto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3844"/>
        <w:gridCol w:w="2835"/>
        <w:gridCol w:w="3543"/>
        <w:gridCol w:w="4536"/>
      </w:tblGrid>
      <w:tr w:rsidR="00684140" w:rsidRPr="00684140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№</w:t>
            </w:r>
          </w:p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Сроки</w:t>
            </w:r>
          </w:p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Ожидаемые результаты</w:t>
            </w:r>
          </w:p>
        </w:tc>
      </w:tr>
      <w:tr w:rsidR="00684140" w:rsidRPr="00684140" w:rsidTr="005C2E76">
        <w:trPr>
          <w:trHeight w:val="26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11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241F5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Организация деятельности </w:t>
            </w:r>
            <w:r w:rsidR="009A0B33" w:rsidRPr="00684140">
              <w:rPr>
                <w:color w:val="auto"/>
                <w:sz w:val="24"/>
                <w:szCs w:val="24"/>
              </w:rPr>
              <w:t>школ</w:t>
            </w:r>
            <w:r w:rsidR="009A0B33" w:rsidRPr="00684140">
              <w:rPr>
                <w:color w:val="auto"/>
                <w:sz w:val="24"/>
                <w:szCs w:val="24"/>
              </w:rPr>
              <w:t>ь</w:t>
            </w:r>
            <w:r w:rsidR="009A0B33" w:rsidRPr="00684140">
              <w:rPr>
                <w:color w:val="auto"/>
                <w:sz w:val="24"/>
                <w:szCs w:val="24"/>
              </w:rPr>
              <w:t>ной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ждения введения обновлённого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605BC4" w:rsidP="00605B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  <w:r w:rsidR="0082472B" w:rsidRPr="00684140">
              <w:rPr>
                <w:color w:val="auto"/>
                <w:sz w:val="24"/>
                <w:szCs w:val="24"/>
              </w:rPr>
              <w:t xml:space="preserve"> 202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57494F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Утверждён состав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школьной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сопровождения введения о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ОУ </w:t>
            </w:r>
          </w:p>
        </w:tc>
      </w:tr>
      <w:tr w:rsidR="00684140" w:rsidRPr="00684140" w:rsidTr="005C2E76">
        <w:trPr>
          <w:trHeight w:val="111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работы методическ</w:t>
            </w:r>
            <w:r w:rsidR="009A0B33" w:rsidRPr="00684140">
              <w:rPr>
                <w:color w:val="auto"/>
                <w:sz w:val="24"/>
                <w:szCs w:val="24"/>
              </w:rPr>
              <w:t>ой</w:t>
            </w:r>
            <w:r w:rsidRPr="00684140">
              <w:rPr>
                <w:color w:val="auto"/>
                <w:sz w:val="24"/>
                <w:szCs w:val="24"/>
              </w:rPr>
              <w:t xml:space="preserve"> служб</w:t>
            </w:r>
            <w:r w:rsidR="009A0B33" w:rsidRPr="00684140">
              <w:rPr>
                <w:color w:val="auto"/>
                <w:sz w:val="24"/>
                <w:szCs w:val="24"/>
              </w:rPr>
              <w:t>ы школы,</w:t>
            </w:r>
            <w:r w:rsidRPr="00684140">
              <w:rPr>
                <w:color w:val="auto"/>
                <w:sz w:val="24"/>
                <w:szCs w:val="24"/>
              </w:rPr>
              <w:t xml:space="preserve"> координирующ</w:t>
            </w:r>
            <w:r w:rsidR="009A0B33" w:rsidRPr="00684140">
              <w:rPr>
                <w:color w:val="auto"/>
                <w:sz w:val="24"/>
                <w:szCs w:val="24"/>
              </w:rPr>
              <w:t>ей</w:t>
            </w:r>
            <w:r w:rsidRPr="00684140">
              <w:rPr>
                <w:color w:val="auto"/>
                <w:sz w:val="24"/>
                <w:szCs w:val="24"/>
              </w:rPr>
              <w:t xml:space="preserve"> введение обновле</w:t>
            </w:r>
            <w:r w:rsidR="009A6911" w:rsidRPr="00684140">
              <w:rPr>
                <w:color w:val="auto"/>
                <w:sz w:val="24"/>
                <w:szCs w:val="24"/>
              </w:rPr>
              <w:t xml:space="preserve">нного ФГОС СОО в </w:t>
            </w:r>
            <w:r w:rsidR="009A0B33" w:rsidRPr="00684140">
              <w:rPr>
                <w:color w:val="auto"/>
                <w:sz w:val="24"/>
                <w:szCs w:val="24"/>
              </w:rPr>
              <w:t>ОУ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(</w:t>
            </w:r>
            <w:r w:rsidR="009A0B33" w:rsidRPr="00684140">
              <w:rPr>
                <w:color w:val="auto"/>
                <w:sz w:val="24"/>
                <w:szCs w:val="24"/>
              </w:rPr>
              <w:t>на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уровне образов</w:t>
            </w:r>
            <w:r w:rsidR="00112212" w:rsidRPr="00684140">
              <w:rPr>
                <w:color w:val="auto"/>
                <w:sz w:val="24"/>
                <w:szCs w:val="24"/>
              </w:rPr>
              <w:t>а</w:t>
            </w:r>
            <w:r w:rsidR="00112212" w:rsidRPr="00684140">
              <w:rPr>
                <w:color w:val="auto"/>
                <w:sz w:val="24"/>
                <w:szCs w:val="24"/>
              </w:rPr>
              <w:t>тельного учреждения</w:t>
            </w:r>
            <w:r w:rsidRPr="0068414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605BC4" w:rsidP="0082472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  <w:r w:rsidR="00D52243" w:rsidRPr="00684140">
              <w:rPr>
                <w:color w:val="auto"/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Школьная </w:t>
            </w:r>
            <w:r w:rsidR="00AA124F" w:rsidRPr="00684140">
              <w:rPr>
                <w:color w:val="auto"/>
                <w:sz w:val="24"/>
                <w:szCs w:val="24"/>
              </w:rPr>
              <w:t>групп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="00AA124F" w:rsidRPr="00684140">
              <w:rPr>
                <w:color w:val="auto"/>
                <w:sz w:val="24"/>
                <w:szCs w:val="24"/>
              </w:rPr>
              <w:t xml:space="preserve"> учителей-предметников</w:t>
            </w:r>
            <w:r w:rsidR="00605BC4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E" w:rsidRPr="00684140" w:rsidRDefault="009A0B33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Составление плана-граф</w:t>
            </w:r>
            <w:bookmarkStart w:id="0" w:name="_GoBack"/>
            <w:bookmarkEnd w:id="0"/>
            <w:r w:rsidRPr="00684140">
              <w:rPr>
                <w:color w:val="auto"/>
                <w:sz w:val="24"/>
                <w:szCs w:val="24"/>
              </w:rPr>
              <w:t>ика по введению обновленного федерального государс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 xml:space="preserve">венного образовательного стандарта среднего общего образования </w:t>
            </w:r>
          </w:p>
          <w:p w:rsidR="00D52243" w:rsidRPr="00684140" w:rsidRDefault="00D52243" w:rsidP="009A0B33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129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D24FB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Включение вопросов введения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 xml:space="preserve">новлённого ФГОС СОО в повестку заседаний </w:t>
            </w:r>
            <w:r w:rsidR="009A0B33" w:rsidRPr="00684140">
              <w:rPr>
                <w:color w:val="auto"/>
                <w:sz w:val="24"/>
                <w:szCs w:val="24"/>
              </w:rPr>
              <w:t>МС ОУ</w:t>
            </w:r>
            <w:r w:rsidR="006B3782" w:rsidRPr="00684140">
              <w:rPr>
                <w:color w:val="auto"/>
                <w:sz w:val="24"/>
                <w:szCs w:val="24"/>
              </w:rPr>
              <w:t xml:space="preserve">, совещаний </w:t>
            </w:r>
            <w:r w:rsidR="00605BC4">
              <w:rPr>
                <w:color w:val="auto"/>
                <w:sz w:val="24"/>
                <w:szCs w:val="24"/>
              </w:rPr>
              <w:t>с директором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A62029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</w:t>
            </w:r>
            <w:r w:rsidR="00A06A97" w:rsidRPr="00684140">
              <w:rPr>
                <w:color w:val="auto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D84F9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B5E" w:rsidRPr="00684140" w:rsidRDefault="006B3782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Составлен перечень дефицитов при вв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дении обновленного ФГОС СОО, опр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делены способы по их ликвидации</w:t>
            </w:r>
            <w:r w:rsidR="009A0B33" w:rsidRPr="00684140">
              <w:rPr>
                <w:color w:val="auto"/>
                <w:sz w:val="24"/>
                <w:szCs w:val="24"/>
              </w:rPr>
              <w:t xml:space="preserve"> </w:t>
            </w:r>
          </w:p>
          <w:p w:rsidR="006B3782" w:rsidRPr="00684140" w:rsidRDefault="006B3782" w:rsidP="0082472B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26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605BC4" w:rsidP="00D522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D52243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Проведение самодиагностики г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товности к   введению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ного ФГОС СОО, анализ условий (материально-технических, фина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совых, информационных и других) и ресурсного обеспечения реал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 образовательных программ СОО в соответствии с требов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ниями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255DE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52243" w:rsidRPr="00684140" w:rsidRDefault="008721A7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</w:t>
            </w:r>
            <w:r w:rsidR="00B719DB" w:rsidRPr="00684140">
              <w:rPr>
                <w:color w:val="auto"/>
                <w:sz w:val="24"/>
                <w:szCs w:val="24"/>
              </w:rPr>
              <w:t xml:space="preserve">прель </w:t>
            </w:r>
            <w:r w:rsidR="00D52243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E25A93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Проведена оценка готовности к введению обновленного ФГОС СОО, выявлены 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фициты</w:t>
            </w:r>
            <w:r w:rsidR="00BD56DC" w:rsidRPr="00684140">
              <w:rPr>
                <w:color w:val="auto"/>
                <w:sz w:val="24"/>
                <w:szCs w:val="24"/>
              </w:rPr>
              <w:t>.</w:t>
            </w:r>
          </w:p>
          <w:p w:rsidR="00BD56DC" w:rsidRPr="00684140" w:rsidRDefault="00BD56DC" w:rsidP="00D342CA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183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05BC4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мониторинга образ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вательных потребностей (запр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ношений и планов 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Апрель 2023, </w:t>
            </w:r>
            <w:r w:rsidR="005915C6" w:rsidRPr="00684140">
              <w:rPr>
                <w:color w:val="auto"/>
                <w:sz w:val="24"/>
                <w:szCs w:val="24"/>
              </w:rPr>
              <w:t xml:space="preserve">далее </w:t>
            </w:r>
            <w:r w:rsidRPr="00684140">
              <w:rPr>
                <w:color w:val="auto"/>
                <w:sz w:val="24"/>
                <w:szCs w:val="24"/>
              </w:rPr>
              <w:t>еж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</w:t>
            </w:r>
            <w:r w:rsidR="00605BC4">
              <w:rPr>
                <w:color w:val="auto"/>
                <w:sz w:val="24"/>
                <w:szCs w:val="24"/>
              </w:rPr>
              <w:t>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 учет образовательных потре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ностей (запросов) обучающихся и род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телей (законных представителей) при разработке ООП СОО с учетом требов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ний обновленного ФГОС СОО</w:t>
            </w:r>
          </w:p>
        </w:tc>
      </w:tr>
      <w:tr w:rsidR="00684140" w:rsidRPr="00684140" w:rsidTr="005C2E76">
        <w:trPr>
          <w:trHeight w:val="10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05BC4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Комплектование библиотеки УМК по всем предметам учебного плана для реализации обновленного ФГОС СОО в соответствии с Ф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деральным перечнем учебников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05BC4" w:rsidP="00A6202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 год</w:t>
            </w:r>
          </w:p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 xml:space="preserve">ный </w:t>
            </w:r>
            <w:r w:rsidR="00605BC4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учебно-методическое сопр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 xml:space="preserve">вождение реализации ФГОС СОО </w:t>
            </w:r>
          </w:p>
        </w:tc>
      </w:tr>
      <w:tr w:rsidR="00684140" w:rsidRPr="00684140" w:rsidTr="005C2E76">
        <w:trPr>
          <w:trHeight w:val="258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05BC4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270C5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Формирование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школьного </w:t>
            </w:r>
            <w:r w:rsidR="00D342CA" w:rsidRPr="00684140">
              <w:rPr>
                <w:color w:val="auto"/>
                <w:sz w:val="24"/>
                <w:szCs w:val="24"/>
              </w:rPr>
              <w:t>план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>- график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мероприятий по введению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C6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Декабрь 2022 –</w:t>
            </w:r>
          </w:p>
          <w:p w:rsidR="00D342CA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 Я</w:t>
            </w:r>
            <w:r w:rsidR="00D342CA" w:rsidRPr="00684140">
              <w:rPr>
                <w:color w:val="auto"/>
                <w:sz w:val="24"/>
                <w:szCs w:val="24"/>
              </w:rPr>
              <w:t>нварь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управления</w:t>
            </w:r>
          </w:p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введения обновленных</w:t>
            </w:r>
            <w:r w:rsidR="00605BC4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ФГОС СОО на</w:t>
            </w:r>
          </w:p>
          <w:p w:rsidR="00D342CA" w:rsidRPr="00684140" w:rsidRDefault="0076064F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уровне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ОУ </w:t>
            </w:r>
            <w:r w:rsidR="00D342CA" w:rsidRPr="00684140">
              <w:rPr>
                <w:color w:val="auto"/>
                <w:sz w:val="24"/>
                <w:szCs w:val="24"/>
              </w:rPr>
              <w:t>в соответствии с федерал</w:t>
            </w:r>
            <w:r w:rsidR="00D342CA" w:rsidRPr="00684140">
              <w:rPr>
                <w:color w:val="auto"/>
                <w:sz w:val="24"/>
                <w:szCs w:val="24"/>
              </w:rPr>
              <w:t>ь</w:t>
            </w:r>
            <w:r w:rsidR="00D342CA" w:rsidRPr="00684140">
              <w:rPr>
                <w:color w:val="auto"/>
                <w:sz w:val="24"/>
                <w:szCs w:val="24"/>
              </w:rPr>
              <w:t>ным</w:t>
            </w:r>
            <w:r w:rsidRPr="00684140">
              <w:rPr>
                <w:color w:val="auto"/>
                <w:sz w:val="24"/>
                <w:szCs w:val="24"/>
              </w:rPr>
              <w:t>, региональными плана</w:t>
            </w:r>
            <w:r w:rsidR="00D342CA" w:rsidRPr="00684140">
              <w:rPr>
                <w:color w:val="auto"/>
                <w:sz w:val="24"/>
                <w:szCs w:val="24"/>
              </w:rPr>
              <w:t>м</w:t>
            </w:r>
            <w:r w:rsidRPr="00684140">
              <w:rPr>
                <w:color w:val="auto"/>
                <w:sz w:val="24"/>
                <w:szCs w:val="24"/>
              </w:rPr>
              <w:t>и-графиками</w:t>
            </w:r>
          </w:p>
        </w:tc>
      </w:tr>
      <w:tr w:rsidR="00684140" w:rsidRPr="00684140" w:rsidTr="005C2E76">
        <w:trPr>
          <w:trHeight w:val="22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05BC4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Определение дефицитов при орг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низации условий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новленного ФГОС СОО в соотве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ствии с требованиями к матер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ально-техническому обеспечению образовательного процесса и сп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собов их ликвидации</w:t>
            </w:r>
            <w:r w:rsidR="009C20DF" w:rsidRPr="00684140">
              <w:rPr>
                <w:color w:val="auto"/>
                <w:sz w:val="24"/>
                <w:szCs w:val="24"/>
              </w:rPr>
              <w:t xml:space="preserve"> (коррект</w:t>
            </w:r>
            <w:r w:rsidR="009C20DF" w:rsidRPr="00684140">
              <w:rPr>
                <w:color w:val="auto"/>
                <w:sz w:val="24"/>
                <w:szCs w:val="24"/>
              </w:rPr>
              <w:t>и</w:t>
            </w:r>
            <w:r w:rsidR="009C20DF" w:rsidRPr="00684140">
              <w:rPr>
                <w:color w:val="auto"/>
                <w:sz w:val="24"/>
                <w:szCs w:val="24"/>
              </w:rPr>
              <w:t>ровка Программы наращивания материально-технических усл</w:t>
            </w:r>
            <w:r w:rsidR="009C20DF" w:rsidRPr="00684140">
              <w:rPr>
                <w:color w:val="auto"/>
                <w:sz w:val="24"/>
                <w:szCs w:val="24"/>
              </w:rPr>
              <w:t>о</w:t>
            </w:r>
            <w:r w:rsidR="009C20DF" w:rsidRPr="00684140">
              <w:rPr>
                <w:color w:val="auto"/>
                <w:sz w:val="24"/>
                <w:szCs w:val="24"/>
              </w:rPr>
              <w:t>вий)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– М</w:t>
            </w:r>
            <w:r w:rsidR="00D342CA" w:rsidRPr="00684140">
              <w:rPr>
                <w:color w:val="auto"/>
                <w:sz w:val="24"/>
                <w:szCs w:val="24"/>
              </w:rPr>
              <w:t>арт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903881" w:rsidRPr="00684140">
              <w:rPr>
                <w:color w:val="auto"/>
                <w:sz w:val="24"/>
                <w:szCs w:val="24"/>
              </w:rPr>
              <w:t>школ</w:t>
            </w:r>
            <w:r w:rsidR="00903881" w:rsidRPr="00684140">
              <w:rPr>
                <w:color w:val="auto"/>
                <w:sz w:val="24"/>
                <w:szCs w:val="24"/>
              </w:rPr>
              <w:t>ь</w:t>
            </w:r>
            <w:r w:rsidR="00903881" w:rsidRPr="00684140">
              <w:rPr>
                <w:color w:val="auto"/>
                <w:sz w:val="24"/>
                <w:szCs w:val="24"/>
              </w:rPr>
              <w:t>ный</w:t>
            </w:r>
            <w:r w:rsidRPr="00684140">
              <w:rPr>
                <w:color w:val="auto"/>
                <w:sz w:val="24"/>
                <w:szCs w:val="24"/>
              </w:rPr>
              <w:t xml:space="preserve"> </w:t>
            </w:r>
            <w:r w:rsidR="00605BC4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651C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Разработан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 (скорректирован)</w:t>
            </w:r>
            <w:r w:rsidRPr="00684140">
              <w:rPr>
                <w:color w:val="auto"/>
                <w:sz w:val="24"/>
                <w:szCs w:val="24"/>
              </w:rPr>
              <w:t xml:space="preserve"> и реализ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ван комплекс мероприятий по обеспеч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нию условий</w:t>
            </w:r>
            <w:r w:rsidR="00605BC4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 xml:space="preserve">реализации </w:t>
            </w:r>
            <w:r w:rsidR="00EC02E9" w:rsidRPr="00684140">
              <w:rPr>
                <w:color w:val="auto"/>
                <w:sz w:val="24"/>
                <w:szCs w:val="24"/>
              </w:rPr>
              <w:t>основных обр</w:t>
            </w:r>
            <w:r w:rsidR="00EC02E9" w:rsidRPr="00684140">
              <w:rPr>
                <w:color w:val="auto"/>
                <w:sz w:val="24"/>
                <w:szCs w:val="24"/>
              </w:rPr>
              <w:t>а</w:t>
            </w:r>
            <w:r w:rsidR="00EC02E9" w:rsidRPr="00684140">
              <w:rPr>
                <w:color w:val="auto"/>
                <w:sz w:val="24"/>
                <w:szCs w:val="24"/>
              </w:rPr>
              <w:t>зовательных</w:t>
            </w:r>
            <w:r w:rsidRPr="00684140">
              <w:rPr>
                <w:color w:val="auto"/>
                <w:sz w:val="24"/>
                <w:szCs w:val="24"/>
              </w:rPr>
              <w:t xml:space="preserve"> программ среднего общего образования в соответствии с обновле</w:t>
            </w:r>
            <w:r w:rsidR="00651CCD" w:rsidRPr="00684140">
              <w:rPr>
                <w:color w:val="auto"/>
                <w:sz w:val="24"/>
                <w:szCs w:val="24"/>
              </w:rPr>
              <w:t>н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ным ФГОС СОО </w:t>
            </w:r>
          </w:p>
        </w:tc>
      </w:tr>
      <w:tr w:rsidR="00684140" w:rsidRPr="00684140" w:rsidTr="005C2E76">
        <w:trPr>
          <w:trHeight w:val="12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05BC4" w:rsidP="00D342C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нормативно-прав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овых документов </w:t>
            </w:r>
            <w:r w:rsidR="005D17CD" w:rsidRPr="00684140">
              <w:rPr>
                <w:color w:val="auto"/>
                <w:sz w:val="24"/>
                <w:szCs w:val="24"/>
              </w:rPr>
              <w:t>образовательного у</w:t>
            </w:r>
            <w:r w:rsidR="005D17CD" w:rsidRPr="00684140">
              <w:rPr>
                <w:color w:val="auto"/>
                <w:sz w:val="24"/>
                <w:szCs w:val="24"/>
              </w:rPr>
              <w:t>ч</w:t>
            </w:r>
            <w:r w:rsidR="005D17CD" w:rsidRPr="00684140">
              <w:rPr>
                <w:color w:val="auto"/>
                <w:sz w:val="24"/>
                <w:szCs w:val="24"/>
              </w:rPr>
              <w:t>реждения</w:t>
            </w:r>
            <w:r w:rsidRPr="00684140">
              <w:rPr>
                <w:color w:val="auto"/>
                <w:sz w:val="24"/>
                <w:szCs w:val="24"/>
              </w:rPr>
              <w:t>, обеспечивающих пер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ход на обновленный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Ежегодно в течение 2023-2025 годов (по мере необходимости)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D2D2E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нормативн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о-правовая база </w:t>
            </w:r>
            <w:r w:rsidR="007D2D2E" w:rsidRPr="00684140">
              <w:rPr>
                <w:color w:val="auto"/>
                <w:sz w:val="24"/>
                <w:szCs w:val="24"/>
              </w:rPr>
              <w:t>школьного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 уровня</w:t>
            </w:r>
            <w:r w:rsidR="00605BC4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по введению обно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>ленного ФГОС СОО</w:t>
            </w:r>
          </w:p>
        </w:tc>
      </w:tr>
      <w:tr w:rsidR="00684140" w:rsidRPr="00684140" w:rsidTr="005C2E76">
        <w:trPr>
          <w:trHeight w:val="153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5D17CD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1</w:t>
            </w:r>
            <w:r w:rsidR="00605BC4">
              <w:rPr>
                <w:color w:val="auto"/>
                <w:sz w:val="24"/>
                <w:szCs w:val="24"/>
              </w:rPr>
              <w:t>0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010C1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Формирование банка данных но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 xml:space="preserve">мативно-правовых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</w:t>
            </w:r>
            <w:r w:rsidR="00010C14" w:rsidRPr="00684140">
              <w:rPr>
                <w:color w:val="auto"/>
                <w:sz w:val="24"/>
                <w:szCs w:val="24"/>
              </w:rPr>
              <w:t>б</w:t>
            </w:r>
            <w:r w:rsidR="00010C14" w:rsidRPr="00684140">
              <w:rPr>
                <w:color w:val="auto"/>
                <w:sz w:val="24"/>
                <w:szCs w:val="24"/>
              </w:rPr>
              <w:t>разовательного учреждения, обе</w:t>
            </w:r>
            <w:r w:rsidR="00010C14" w:rsidRPr="00684140">
              <w:rPr>
                <w:color w:val="auto"/>
                <w:sz w:val="24"/>
                <w:szCs w:val="24"/>
              </w:rPr>
              <w:t>с</w:t>
            </w:r>
            <w:r w:rsidR="00010C14" w:rsidRPr="00684140">
              <w:rPr>
                <w:color w:val="auto"/>
                <w:sz w:val="24"/>
                <w:szCs w:val="24"/>
              </w:rPr>
              <w:t>печивающих переход на обно</w:t>
            </w:r>
            <w:r w:rsidR="00010C14" w:rsidRPr="00684140">
              <w:rPr>
                <w:color w:val="auto"/>
                <w:sz w:val="24"/>
                <w:szCs w:val="24"/>
              </w:rPr>
              <w:t>в</w:t>
            </w:r>
            <w:r w:rsidR="00010C14" w:rsidRPr="00684140">
              <w:rPr>
                <w:color w:val="auto"/>
                <w:sz w:val="24"/>
                <w:szCs w:val="24"/>
              </w:rPr>
              <w:t>ленный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Ежегодно в течение 2022-2025 годов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D2D2E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010C1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Актуализирован банк данных нормати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образовател</w:t>
            </w:r>
            <w:r w:rsidR="00010C14" w:rsidRPr="00684140">
              <w:rPr>
                <w:color w:val="auto"/>
                <w:sz w:val="24"/>
                <w:szCs w:val="24"/>
              </w:rPr>
              <w:t>ь</w:t>
            </w:r>
            <w:r w:rsidR="00010C14" w:rsidRPr="00684140">
              <w:rPr>
                <w:color w:val="auto"/>
                <w:sz w:val="24"/>
                <w:szCs w:val="24"/>
              </w:rPr>
              <w:t>ного учреждения, обеспечивающих пер</w:t>
            </w:r>
            <w:r w:rsidR="00010C14" w:rsidRPr="00684140">
              <w:rPr>
                <w:color w:val="auto"/>
                <w:sz w:val="24"/>
                <w:szCs w:val="24"/>
              </w:rPr>
              <w:t>е</w:t>
            </w:r>
            <w:r w:rsidR="00010C14" w:rsidRPr="00684140">
              <w:rPr>
                <w:color w:val="auto"/>
                <w:sz w:val="24"/>
                <w:szCs w:val="24"/>
              </w:rPr>
              <w:t>ход на обновленный ФГОС СОО</w:t>
            </w:r>
          </w:p>
        </w:tc>
      </w:tr>
      <w:tr w:rsidR="00684140" w:rsidRPr="00684140" w:rsidTr="005C2E76">
        <w:trPr>
          <w:trHeight w:val="16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05BC4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</w:t>
            </w:r>
            <w:r w:rsidR="00605BC4">
              <w:rPr>
                <w:color w:val="auto"/>
                <w:sz w:val="24"/>
                <w:szCs w:val="24"/>
              </w:rPr>
              <w:t>1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и утверждение на о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нове федеральной основной обр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зовательной программы СОО о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новной образовательной програ</w:t>
            </w:r>
            <w:r w:rsidRPr="00684140">
              <w:rPr>
                <w:color w:val="auto"/>
                <w:sz w:val="24"/>
                <w:szCs w:val="24"/>
              </w:rPr>
              <w:t>м</w:t>
            </w:r>
            <w:r w:rsidRPr="00684140">
              <w:rPr>
                <w:color w:val="auto"/>
                <w:sz w:val="24"/>
                <w:szCs w:val="24"/>
              </w:rPr>
              <w:t>мы СОО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зации, в том числе рабочей 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граммы воспитания, календарного плана воспитательной работы, программы формирования УУД, иной учебно-методической док</w:t>
            </w:r>
            <w:r w:rsidRPr="00684140">
              <w:rPr>
                <w:color w:val="auto"/>
                <w:sz w:val="24"/>
                <w:szCs w:val="24"/>
              </w:rPr>
              <w:t>у</w:t>
            </w:r>
            <w:r w:rsidRPr="00684140">
              <w:rPr>
                <w:color w:val="auto"/>
                <w:sz w:val="24"/>
                <w:szCs w:val="24"/>
              </w:rPr>
              <w:t>ментации в соответствии с треб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ваниями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05BC4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До </w:t>
            </w:r>
            <w:r w:rsidR="00605BC4">
              <w:rPr>
                <w:color w:val="auto"/>
                <w:sz w:val="24"/>
                <w:szCs w:val="24"/>
              </w:rPr>
              <w:t>01.09.</w:t>
            </w:r>
            <w:r w:rsidRPr="00684140">
              <w:rPr>
                <w:color w:val="auto"/>
                <w:sz w:val="24"/>
                <w:szCs w:val="24"/>
              </w:rPr>
              <w:t>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рабочая группа, 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ООП СОО приведена в соответствие тр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бованиям ФГОС СОО, ФООП СОО, обеспечивая преемственность с ООП НОО и ООП ООО</w:t>
            </w:r>
          </w:p>
        </w:tc>
      </w:tr>
      <w:tr w:rsidR="00684140" w:rsidRPr="00684140" w:rsidTr="005C2E76">
        <w:trPr>
          <w:trHeight w:val="90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</w:t>
            </w:r>
            <w:r w:rsidR="00605BC4">
              <w:rPr>
                <w:color w:val="auto"/>
                <w:sz w:val="24"/>
                <w:szCs w:val="24"/>
              </w:rPr>
              <w:t>2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Внесение изменений в программу развития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Создана необходимая нормативная база, обеспечивающая управленческий мех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низм введения обновленного ФГОС СОО</w:t>
            </w:r>
          </w:p>
        </w:tc>
      </w:tr>
      <w:tr w:rsidR="00684140" w:rsidRPr="00684140" w:rsidTr="005C2E76">
        <w:trPr>
          <w:trHeight w:val="6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</w:t>
            </w:r>
            <w:r w:rsidR="00605BC4">
              <w:rPr>
                <w:color w:val="auto"/>
                <w:sz w:val="24"/>
                <w:szCs w:val="24"/>
              </w:rPr>
              <w:t>3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Внесение изменений и дополнений в Устав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 xml:space="preserve">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83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</w:t>
            </w:r>
            <w:r w:rsidR="00605BC4">
              <w:rPr>
                <w:color w:val="auto"/>
                <w:sz w:val="24"/>
                <w:szCs w:val="24"/>
              </w:rPr>
              <w:t>4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приказов, локальных актов, регламентирующих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ние обновлённых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9F278E">
        <w:trPr>
          <w:trHeight w:val="9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2B04DD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</w:t>
            </w:r>
            <w:r w:rsidR="00605BC4">
              <w:rPr>
                <w:color w:val="auto"/>
                <w:sz w:val="24"/>
                <w:szCs w:val="24"/>
              </w:rPr>
              <w:t>5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Приведение в соответствие с тр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бованиями обновлённых ФГОС СОО должностных инструкций работников образовательной орг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279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14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A3CD0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1</w:t>
            </w:r>
            <w:r w:rsidR="00605BC4">
              <w:rPr>
                <w:color w:val="auto"/>
                <w:sz w:val="24"/>
                <w:szCs w:val="24"/>
              </w:rPr>
              <w:t>6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A3CD0" w:rsidP="00911E1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Разработка </w:t>
            </w:r>
            <w:r w:rsidR="00C65458" w:rsidRPr="00684140">
              <w:rPr>
                <w:color w:val="auto"/>
                <w:sz w:val="24"/>
                <w:szCs w:val="24"/>
              </w:rPr>
              <w:t xml:space="preserve">(корректировка) </w:t>
            </w:r>
            <w:r w:rsidRPr="00684140">
              <w:rPr>
                <w:color w:val="auto"/>
                <w:sz w:val="24"/>
                <w:szCs w:val="24"/>
              </w:rPr>
              <w:t>плана образовательного учреждения по методической работе</w:t>
            </w:r>
            <w:r w:rsidR="00322D07" w:rsidRPr="00684140">
              <w:rPr>
                <w:color w:val="auto"/>
                <w:sz w:val="24"/>
                <w:szCs w:val="24"/>
              </w:rPr>
              <w:t>, обеспеч</w:t>
            </w:r>
            <w:r w:rsidR="00322D07"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>вающей сопровождение перехода на об</w:t>
            </w:r>
            <w:r w:rsidR="00C65458" w:rsidRPr="00684140">
              <w:rPr>
                <w:color w:val="auto"/>
                <w:sz w:val="24"/>
                <w:szCs w:val="24"/>
              </w:rPr>
              <w:t>учение по обновленному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C65458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</w:t>
            </w:r>
            <w:r w:rsidR="00605BC4">
              <w:rPr>
                <w:color w:val="auto"/>
                <w:sz w:val="24"/>
                <w:szCs w:val="24"/>
              </w:rPr>
              <w:t>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</w:t>
            </w:r>
            <w:r w:rsidR="00903881" w:rsidRPr="00684140">
              <w:rPr>
                <w:color w:val="auto"/>
                <w:sz w:val="24"/>
                <w:szCs w:val="24"/>
              </w:rPr>
              <w:t>ы</w:t>
            </w:r>
            <w:r w:rsidRPr="00684140">
              <w:rPr>
                <w:color w:val="auto"/>
                <w:sz w:val="24"/>
                <w:szCs w:val="24"/>
              </w:rPr>
              <w:t xml:space="preserve"> заседани</w:t>
            </w:r>
            <w:r w:rsidR="00903881" w:rsidRPr="00684140">
              <w:rPr>
                <w:color w:val="auto"/>
                <w:sz w:val="24"/>
                <w:szCs w:val="24"/>
              </w:rPr>
              <w:t>я</w:t>
            </w:r>
            <w:r w:rsidRPr="00684140">
              <w:rPr>
                <w:color w:val="auto"/>
                <w:sz w:val="24"/>
                <w:szCs w:val="24"/>
              </w:rPr>
              <w:t xml:space="preserve"> рабочей группы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для обсуждения общих в педагогическом сообществе проблемных вопросов</w:t>
            </w:r>
            <w:r w:rsidRPr="00684140">
              <w:rPr>
                <w:color w:val="auto"/>
                <w:sz w:val="24"/>
                <w:szCs w:val="24"/>
              </w:rPr>
              <w:t xml:space="preserve"> с пр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 xml:space="preserve">влечением </w:t>
            </w:r>
            <w:r w:rsidR="00903881" w:rsidRPr="00684140">
              <w:rPr>
                <w:color w:val="auto"/>
                <w:sz w:val="24"/>
                <w:szCs w:val="24"/>
              </w:rPr>
              <w:t>учителей</w:t>
            </w:r>
            <w:r w:rsidRPr="00684140">
              <w:rPr>
                <w:color w:val="auto"/>
                <w:sz w:val="24"/>
                <w:szCs w:val="24"/>
              </w:rPr>
              <w:t>-предметников</w:t>
            </w:r>
          </w:p>
        </w:tc>
      </w:tr>
      <w:tr w:rsidR="00684140" w:rsidRPr="00684140" w:rsidTr="005C2E76">
        <w:trPr>
          <w:trHeight w:val="16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605BC4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A1" w:rsidRPr="00684140" w:rsidRDefault="0058779A" w:rsidP="004634A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участия руководящих и педагогических кадров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тельных учреждений в </w:t>
            </w:r>
            <w:r w:rsidR="004634A1" w:rsidRPr="00684140">
              <w:rPr>
                <w:color w:val="auto"/>
                <w:sz w:val="24"/>
                <w:szCs w:val="24"/>
              </w:rPr>
              <w:t>регионал</w:t>
            </w:r>
            <w:r w:rsidR="004634A1" w:rsidRPr="00684140">
              <w:rPr>
                <w:color w:val="auto"/>
                <w:sz w:val="24"/>
                <w:szCs w:val="24"/>
              </w:rPr>
              <w:t>ь</w:t>
            </w:r>
            <w:r w:rsidR="004634A1" w:rsidRPr="00684140">
              <w:rPr>
                <w:color w:val="auto"/>
                <w:sz w:val="24"/>
                <w:szCs w:val="24"/>
              </w:rPr>
              <w:t>ных научно- практических</w:t>
            </w:r>
          </w:p>
          <w:p w:rsidR="0058779A" w:rsidRPr="00684140" w:rsidRDefault="004634A1" w:rsidP="004634A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конференциях, марафонах, фор</w:t>
            </w:r>
            <w:r w:rsidRPr="00684140">
              <w:rPr>
                <w:color w:val="auto"/>
                <w:sz w:val="24"/>
                <w:szCs w:val="24"/>
              </w:rPr>
              <w:t>у</w:t>
            </w:r>
            <w:r w:rsidRPr="00684140">
              <w:rPr>
                <w:color w:val="auto"/>
                <w:sz w:val="24"/>
                <w:szCs w:val="24"/>
              </w:rPr>
              <w:t>мах, семинарах по актуальным в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просам введения обновленного ФГОС СОО и других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тельных событий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4634A1" w:rsidP="00C65458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903881" w:rsidP="00605BC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7F55E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Созданы площадки для обсуждения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щих в педагогическом сообществе 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блемных вопросов, возможность включ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ния в процесс профессионального общ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ния каждого руководителя, учителя</w:t>
            </w: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05BC4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BD35F4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в использовании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уч</w:t>
            </w:r>
            <w:r w:rsidR="00322D07"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>телями методических пособий по учебным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4968B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Июнь – декабрь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A05B5E" w:rsidP="00A05B5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Ответственный за УВР, </w:t>
            </w:r>
            <w:r w:rsidR="00903881" w:rsidRPr="00684140">
              <w:rPr>
                <w:color w:val="auto"/>
                <w:sz w:val="24"/>
                <w:szCs w:val="24"/>
              </w:rPr>
              <w:t>рабочая группа, р</w:t>
            </w:r>
            <w:r w:rsidR="00903881" w:rsidRPr="00684140">
              <w:rPr>
                <w:color w:val="auto"/>
                <w:sz w:val="24"/>
                <w:szCs w:val="24"/>
              </w:rPr>
              <w:t>у</w:t>
            </w:r>
            <w:r w:rsidR="00903881" w:rsidRPr="00684140">
              <w:rPr>
                <w:color w:val="auto"/>
                <w:sz w:val="24"/>
                <w:szCs w:val="24"/>
              </w:rPr>
              <w:t xml:space="preserve">ководители МО,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Сформированы и доведены до учителя способы достижения планируемых обр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зовательных результатов</w:t>
            </w:r>
          </w:p>
        </w:tc>
      </w:tr>
      <w:tr w:rsidR="00684140" w:rsidRPr="00684140" w:rsidTr="005C2E76">
        <w:trPr>
          <w:trHeight w:val="8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A05B5E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4968B1" w:rsidP="004968B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включению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педаг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гическую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деятельность учителя федеральных онлайн конструкт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ров, электронных конспектов ур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ков по всем учебным предметам, соответствующих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требованиям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4968B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Август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рук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водители МО,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Снижена нагрузка на учителя при подг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товке к учебному занятию.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684140" w:rsidRPr="00684140" w:rsidTr="005C2E76">
        <w:trPr>
          <w:trHeight w:val="8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C6765A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</w:t>
            </w:r>
            <w:r w:rsidR="00A05B5E">
              <w:rPr>
                <w:color w:val="auto"/>
                <w:sz w:val="24"/>
                <w:szCs w:val="24"/>
              </w:rPr>
              <w:t>0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C6765A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Формирование плана ВШК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усл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виях введения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60A3D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2023 - 2025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Созданы условия, обеспечивающие 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стоянный мониторинг образовательных результатов в соответствии с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 xml:space="preserve">ным ФГОС СОО </w:t>
            </w:r>
            <w:r w:rsidR="00903881" w:rsidRPr="00684140">
              <w:rPr>
                <w:color w:val="auto"/>
                <w:sz w:val="24"/>
                <w:szCs w:val="24"/>
              </w:rPr>
              <w:t>в ОУ</w:t>
            </w:r>
          </w:p>
        </w:tc>
      </w:tr>
      <w:tr w:rsidR="00684140" w:rsidRPr="00684140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C6765A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</w:t>
            </w:r>
            <w:r w:rsidR="00A05B5E">
              <w:rPr>
                <w:color w:val="auto"/>
                <w:sz w:val="24"/>
                <w:szCs w:val="24"/>
              </w:rPr>
              <w:t>1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C4AD7" w:rsidP="00660A3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систе</w:t>
            </w:r>
            <w:r w:rsidR="00322D07" w:rsidRPr="00684140">
              <w:rPr>
                <w:color w:val="auto"/>
                <w:sz w:val="24"/>
                <w:szCs w:val="24"/>
              </w:rPr>
              <w:t>м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ной работы по формированию </w:t>
            </w:r>
            <w:r w:rsidR="00660A3D" w:rsidRPr="00684140">
              <w:rPr>
                <w:color w:val="auto"/>
                <w:sz w:val="24"/>
                <w:szCs w:val="24"/>
              </w:rPr>
              <w:t>ф</w:t>
            </w:r>
            <w:r w:rsidR="00322D07" w:rsidRPr="00684140">
              <w:rPr>
                <w:color w:val="auto"/>
                <w:sz w:val="24"/>
                <w:szCs w:val="24"/>
              </w:rPr>
              <w:t>ункциональной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A7E7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 отдельному плану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рук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водители МО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C4AD7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Созданы условия </w:t>
            </w:r>
            <w:r w:rsidR="00903881" w:rsidRPr="00684140">
              <w:rPr>
                <w:color w:val="auto"/>
                <w:sz w:val="24"/>
                <w:szCs w:val="24"/>
              </w:rPr>
              <w:t>для повышения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="00903881" w:rsidRPr="00684140">
              <w:rPr>
                <w:color w:val="auto"/>
                <w:sz w:val="24"/>
                <w:szCs w:val="24"/>
              </w:rPr>
              <w:t>качес</w:t>
            </w:r>
            <w:r w:rsidR="00903881" w:rsidRPr="00684140">
              <w:rPr>
                <w:color w:val="auto"/>
                <w:sz w:val="24"/>
                <w:szCs w:val="24"/>
              </w:rPr>
              <w:t>т</w:t>
            </w:r>
            <w:r w:rsidR="00903881" w:rsidRPr="00684140">
              <w:rPr>
                <w:color w:val="auto"/>
                <w:sz w:val="24"/>
                <w:szCs w:val="24"/>
              </w:rPr>
              <w:t xml:space="preserve">ва образования </w:t>
            </w:r>
          </w:p>
        </w:tc>
      </w:tr>
      <w:tr w:rsidR="00684140" w:rsidRPr="00684140" w:rsidTr="005C2E76">
        <w:trPr>
          <w:trHeight w:val="10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60A3D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2</w:t>
            </w:r>
            <w:r w:rsidR="00A05B5E">
              <w:rPr>
                <w:color w:val="auto"/>
                <w:sz w:val="24"/>
                <w:szCs w:val="24"/>
              </w:rPr>
              <w:t>2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60A3D" w:rsidP="00F1020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испол</w:t>
            </w:r>
            <w:r w:rsidR="00322D07" w:rsidRPr="00684140">
              <w:rPr>
                <w:color w:val="auto"/>
                <w:sz w:val="24"/>
                <w:szCs w:val="24"/>
              </w:rPr>
              <w:t>ь</w:t>
            </w:r>
            <w:r w:rsidR="00322D07" w:rsidRPr="00684140">
              <w:rPr>
                <w:color w:val="auto"/>
                <w:sz w:val="24"/>
                <w:szCs w:val="24"/>
              </w:rPr>
              <w:t>зования учителями- предметник</w:t>
            </w:r>
            <w:r w:rsidR="00322D07" w:rsidRPr="00684140">
              <w:rPr>
                <w:color w:val="auto"/>
                <w:sz w:val="24"/>
                <w:szCs w:val="24"/>
              </w:rPr>
              <w:t>а</w:t>
            </w:r>
            <w:r w:rsidR="00322D07" w:rsidRPr="00684140">
              <w:rPr>
                <w:color w:val="auto"/>
                <w:sz w:val="24"/>
                <w:szCs w:val="24"/>
              </w:rPr>
              <w:t>ми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Федерального банка заданий по формированию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5915C6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Руководители МО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>учителя-предметники</w:t>
            </w:r>
            <w:r w:rsidR="00A05B5E">
              <w:rPr>
                <w:color w:val="auto"/>
                <w:sz w:val="24"/>
                <w:szCs w:val="24"/>
              </w:rPr>
              <w:t>, Ответственный за УВР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A3218" w:rsidP="003A3218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Школьники имеют возможность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решать задачи с различными</w:t>
            </w:r>
            <w:r w:rsidR="00A05B5E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формулировками заданий</w:t>
            </w:r>
          </w:p>
        </w:tc>
      </w:tr>
      <w:tr w:rsidR="00684140" w:rsidRPr="00684140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A7E77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</w:t>
            </w:r>
            <w:r w:rsidR="00A05B5E">
              <w:rPr>
                <w:color w:val="auto"/>
                <w:sz w:val="24"/>
                <w:szCs w:val="24"/>
              </w:rPr>
              <w:t>3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Методическое сопровождение учителей в период перехода на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 xml:space="preserve">новленный ФГОС СОО, которое включает: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проведение анализа уроков, 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 xml:space="preserve">ганизованных в соответствии с требованиями обновленного ФГОС СОО;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организацию взаимопосещения занятий учителями как в рамках одного методического направл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ния, так и между методическими группами;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выработка методических рек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мендаций на ур</w:t>
            </w:r>
            <w:r w:rsidR="00BC08F3" w:rsidRPr="00684140">
              <w:rPr>
                <w:color w:val="auto"/>
                <w:sz w:val="24"/>
                <w:szCs w:val="24"/>
              </w:rPr>
              <w:t>овне образовател</w:t>
            </w:r>
            <w:r w:rsidR="00BC08F3" w:rsidRPr="00684140">
              <w:rPr>
                <w:color w:val="auto"/>
                <w:sz w:val="24"/>
                <w:szCs w:val="24"/>
              </w:rPr>
              <w:t>ь</w:t>
            </w:r>
            <w:r w:rsidR="00BC08F3" w:rsidRPr="00684140">
              <w:rPr>
                <w:color w:val="auto"/>
                <w:sz w:val="24"/>
                <w:szCs w:val="24"/>
              </w:rPr>
              <w:t>ного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 по совершенс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вованию используемых методов и приемов достижения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тельных результатов;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рассмотрение на педагогических советах промежуточных результ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тов реализации обновленного ФГОС СОО;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формирование системы наста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ничества для </w:t>
            </w:r>
            <w:r w:rsidR="00BC08F3" w:rsidRPr="00684140">
              <w:rPr>
                <w:color w:val="auto"/>
                <w:sz w:val="24"/>
                <w:szCs w:val="24"/>
              </w:rPr>
              <w:t>п</w:t>
            </w:r>
            <w:r w:rsidRPr="00684140">
              <w:rPr>
                <w:color w:val="auto"/>
                <w:sz w:val="24"/>
                <w:szCs w:val="24"/>
              </w:rPr>
              <w:t xml:space="preserve">рофессионального роста молодых специалистов;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контроль качества организации учителем учебно-воспитательного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Сентябрь 2023</w:t>
            </w:r>
            <w:r w:rsidR="006A7E77" w:rsidRPr="00684140">
              <w:rPr>
                <w:color w:val="auto"/>
                <w:sz w:val="24"/>
                <w:szCs w:val="24"/>
              </w:rPr>
              <w:t xml:space="preserve">, далее </w:t>
            </w:r>
          </w:p>
          <w:p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A05B5E" w:rsidP="00A05B5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Ответственный за УВР</w:t>
            </w:r>
            <w:r w:rsidR="00FD26CD" w:rsidRPr="00684140">
              <w:rPr>
                <w:color w:val="auto"/>
                <w:sz w:val="24"/>
                <w:szCs w:val="24"/>
              </w:rPr>
              <w:t>, руков</w:t>
            </w:r>
            <w:r w:rsidR="00FD26CD" w:rsidRPr="00684140">
              <w:rPr>
                <w:color w:val="auto"/>
                <w:sz w:val="24"/>
                <w:szCs w:val="24"/>
              </w:rPr>
              <w:t>о</w:t>
            </w:r>
            <w:r w:rsidR="00FD26CD" w:rsidRPr="00684140">
              <w:rPr>
                <w:color w:val="auto"/>
                <w:sz w:val="24"/>
                <w:szCs w:val="24"/>
              </w:rPr>
              <w:t>дители МО, , уч</w:t>
            </w:r>
            <w:r w:rsidR="00FD26CD" w:rsidRPr="00684140">
              <w:rPr>
                <w:color w:val="auto"/>
                <w:sz w:val="24"/>
                <w:szCs w:val="24"/>
              </w:rPr>
              <w:t>и</w:t>
            </w:r>
            <w:r w:rsidR="00FD26CD" w:rsidRPr="00684140">
              <w:rPr>
                <w:color w:val="auto"/>
                <w:sz w:val="24"/>
                <w:szCs w:val="24"/>
              </w:rPr>
              <w:t>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Обеспечена своевременная коррекция деятельности педагогов в соответствии с требованиями обновленного ФГОС СОО, оказана необходимая адресная помощь </w:t>
            </w:r>
          </w:p>
        </w:tc>
      </w:tr>
      <w:tr w:rsidR="00684140" w:rsidRPr="00684140" w:rsidTr="005C2E76">
        <w:trPr>
          <w:trHeight w:val="305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IV. Кадровое обеспечение введения обновленных ФГОС среднего общего образования</w:t>
            </w:r>
          </w:p>
        </w:tc>
      </w:tr>
      <w:tr w:rsidR="00684140" w:rsidRPr="00684140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</w:t>
            </w:r>
            <w:r w:rsidR="00A05B5E">
              <w:rPr>
                <w:color w:val="auto"/>
                <w:sz w:val="24"/>
                <w:szCs w:val="24"/>
              </w:rPr>
              <w:t>4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Анализ кадрового </w:t>
            </w:r>
            <w:r w:rsidR="00EC02E9" w:rsidRPr="00684140">
              <w:rPr>
                <w:color w:val="auto"/>
                <w:sz w:val="24"/>
                <w:szCs w:val="24"/>
              </w:rPr>
              <w:t>обеспечения о</w:t>
            </w:r>
            <w:r w:rsidR="00EC02E9" w:rsidRPr="00684140">
              <w:rPr>
                <w:color w:val="auto"/>
                <w:sz w:val="24"/>
                <w:szCs w:val="24"/>
              </w:rPr>
              <w:t>б</w:t>
            </w:r>
            <w:r w:rsidR="00EC02E9" w:rsidRPr="00684140">
              <w:rPr>
                <w:color w:val="auto"/>
                <w:sz w:val="24"/>
                <w:szCs w:val="24"/>
              </w:rPr>
              <w:lastRenderedPageBreak/>
              <w:t>разовательного</w:t>
            </w:r>
            <w:r w:rsidR="00A93693" w:rsidRPr="00684140">
              <w:rPr>
                <w:color w:val="auto"/>
                <w:sz w:val="24"/>
                <w:szCs w:val="24"/>
              </w:rPr>
              <w:t xml:space="preserve">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 в у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ловиях введения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7C07D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Январь - апрель 2023</w:t>
            </w:r>
          </w:p>
          <w:p w:rsidR="00322D07" w:rsidRPr="00684140" w:rsidRDefault="00322D07" w:rsidP="007C07D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Выявлены дефициты готовности к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нию обновленного ФГОС СОО в части кадрового обеспечения</w:t>
            </w:r>
          </w:p>
          <w:p w:rsidR="00FD26CD" w:rsidRPr="00684140" w:rsidRDefault="00FD26CD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FD26CD">
        <w:trPr>
          <w:trHeight w:val="172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A05B5E" w:rsidP="007C07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25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повышения квалиф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кации всех педагогических рабо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ников, участвующих в разработке и реализации основной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тельной программы  среднего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щего образования по вопросам  реализации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66277A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Март – Август 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FD26CD" w:rsidP="00FD26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A05B5E">
              <w:rPr>
                <w:color w:val="auto"/>
                <w:sz w:val="24"/>
                <w:szCs w:val="24"/>
              </w:rPr>
              <w:t>Отве</w:t>
            </w:r>
            <w:r w:rsidR="00A05B5E">
              <w:rPr>
                <w:color w:val="auto"/>
                <w:sz w:val="24"/>
                <w:szCs w:val="24"/>
              </w:rPr>
              <w:t>т</w:t>
            </w:r>
            <w:r w:rsidR="00A05B5E">
              <w:rPr>
                <w:color w:val="auto"/>
                <w:sz w:val="24"/>
                <w:szCs w:val="24"/>
              </w:rPr>
              <w:t>ственный за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обучения</w:t>
            </w:r>
          </w:p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педагогов школы по вопросам реализ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ции обновленного ФГОС СОО</w:t>
            </w:r>
          </w:p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</w:p>
          <w:p w:rsidR="007C07D5" w:rsidRPr="00684140" w:rsidRDefault="007C07D5" w:rsidP="00CF799E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34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A05B5E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V. Информационное обеспечение введения обновленных ФГОС среднего общего образования</w:t>
            </w:r>
          </w:p>
        </w:tc>
      </w:tr>
      <w:tr w:rsidR="00684140" w:rsidRPr="00684140" w:rsidTr="004A7320">
        <w:trPr>
          <w:trHeight w:val="7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A05B5E" w:rsidP="007C07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Информирование общественности о переходе на обучение по обно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ленному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A05B5E" w:rsidP="00142FC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август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EC02E9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  <w:r w:rsidR="0064387C">
              <w:rPr>
                <w:color w:val="auto"/>
                <w:sz w:val="24"/>
                <w:szCs w:val="24"/>
              </w:rPr>
              <w:t xml:space="preserve">, </w:t>
            </w:r>
            <w:r w:rsidRPr="00684140">
              <w:rPr>
                <w:color w:val="auto"/>
                <w:sz w:val="24"/>
                <w:szCs w:val="24"/>
              </w:rPr>
              <w:t>техн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64387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обществе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ности о ходе и значимости введения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 xml:space="preserve">новленного ФГОС СОО </w:t>
            </w:r>
          </w:p>
        </w:tc>
      </w:tr>
      <w:tr w:rsidR="00684140" w:rsidRPr="00684140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A05B5E" w:rsidP="007C07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Информирование участников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разовательных отношений о но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>мативно-правовом, программном, кадровом, материально-техническом и финансовом обе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 xml:space="preserve">печении перехода на обучение по обновленному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Февраль 2023</w:t>
            </w:r>
            <w:r w:rsidR="00142FC5" w:rsidRPr="00684140">
              <w:rPr>
                <w:color w:val="auto"/>
                <w:sz w:val="24"/>
                <w:szCs w:val="24"/>
              </w:rPr>
              <w:t>, далее</w:t>
            </w:r>
          </w:p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постоянно</w:t>
            </w:r>
          </w:p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EC02E9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техн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доступность для всех учас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ников образовательных отношений и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формации об условиях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новленного ФГОС С</w:t>
            </w:r>
            <w:r w:rsidR="00D30DAF" w:rsidRPr="00684140">
              <w:rPr>
                <w:color w:val="auto"/>
                <w:sz w:val="24"/>
                <w:szCs w:val="24"/>
              </w:rPr>
              <w:t>ОО в образовател</w:t>
            </w:r>
            <w:r w:rsidR="00D30DAF" w:rsidRPr="00684140">
              <w:rPr>
                <w:color w:val="auto"/>
                <w:sz w:val="24"/>
                <w:szCs w:val="24"/>
              </w:rPr>
              <w:t>ь</w:t>
            </w:r>
            <w:r w:rsidR="00D30DAF" w:rsidRPr="00684140">
              <w:rPr>
                <w:color w:val="auto"/>
                <w:sz w:val="24"/>
                <w:szCs w:val="24"/>
              </w:rPr>
              <w:t>ных учреждениях</w:t>
            </w:r>
            <w:r w:rsidRPr="00684140">
              <w:rPr>
                <w:color w:val="auto"/>
                <w:sz w:val="24"/>
                <w:szCs w:val="24"/>
              </w:rPr>
              <w:t>, о возникающих при этом правах и возможностях обучающи</w:t>
            </w:r>
            <w:r w:rsidRPr="00684140">
              <w:rPr>
                <w:color w:val="auto"/>
                <w:sz w:val="24"/>
                <w:szCs w:val="24"/>
              </w:rPr>
              <w:t>х</w:t>
            </w:r>
            <w:r w:rsidRPr="00684140">
              <w:rPr>
                <w:color w:val="auto"/>
                <w:sz w:val="24"/>
                <w:szCs w:val="24"/>
              </w:rPr>
              <w:t xml:space="preserve">ся </w:t>
            </w:r>
          </w:p>
        </w:tc>
      </w:tr>
      <w:tr w:rsidR="00684140" w:rsidRPr="00684140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A05B5E" w:rsidP="004A732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Размещение информации, мат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риалов по введению и реализации обновлённых ФГОС СОО на оф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циальном сайте школы</w:t>
            </w:r>
            <w:r w:rsidR="00EC02E9" w:rsidRPr="00684140">
              <w:rPr>
                <w:color w:val="auto"/>
                <w:sz w:val="24"/>
                <w:szCs w:val="24"/>
              </w:rPr>
              <w:t>,</w:t>
            </w:r>
            <w:r w:rsidRPr="00684140">
              <w:rPr>
                <w:color w:val="auto"/>
                <w:sz w:val="24"/>
                <w:szCs w:val="24"/>
              </w:rPr>
              <w:t xml:space="preserve"> в социал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ных сетях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EC02E9" w:rsidP="00A05B5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техн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родител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ской общественности о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новлённого ФГОС СОО, создание ситу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ции взаимопонимания и сотрудничества</w:t>
            </w:r>
          </w:p>
        </w:tc>
      </w:tr>
    </w:tbl>
    <w:p w:rsidR="00D52243" w:rsidRPr="00684140" w:rsidRDefault="00D52243" w:rsidP="00D52243">
      <w:pPr>
        <w:rPr>
          <w:color w:val="auto"/>
          <w:sz w:val="24"/>
          <w:szCs w:val="24"/>
        </w:rPr>
      </w:pPr>
    </w:p>
    <w:p w:rsidR="00EC02E9" w:rsidRPr="00684140" w:rsidRDefault="00EC02E9" w:rsidP="00D52243">
      <w:pPr>
        <w:rPr>
          <w:color w:val="auto"/>
          <w:sz w:val="24"/>
          <w:szCs w:val="24"/>
        </w:rPr>
      </w:pPr>
    </w:p>
    <w:p w:rsidR="00EC02E9" w:rsidRPr="00684140" w:rsidRDefault="00EC02E9" w:rsidP="00D52243">
      <w:pPr>
        <w:rPr>
          <w:color w:val="auto"/>
          <w:sz w:val="24"/>
          <w:szCs w:val="24"/>
        </w:rPr>
      </w:pPr>
    </w:p>
    <w:sectPr w:rsidR="00EC02E9" w:rsidRPr="00684140" w:rsidSect="005C2E76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4D" w:rsidRDefault="006B1A4D" w:rsidP="00D52243">
      <w:r>
        <w:separator/>
      </w:r>
    </w:p>
  </w:endnote>
  <w:endnote w:type="continuationSeparator" w:id="1">
    <w:p w:rsidR="006B1A4D" w:rsidRDefault="006B1A4D" w:rsidP="00D5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940225"/>
      <w:docPartObj>
        <w:docPartGallery w:val="Page Numbers (Bottom of Page)"/>
        <w:docPartUnique/>
      </w:docPartObj>
    </w:sdtPr>
    <w:sdtContent>
      <w:p w:rsidR="007F55E7" w:rsidRDefault="008E6AF0">
        <w:pPr>
          <w:pStyle w:val="a5"/>
          <w:jc w:val="center"/>
        </w:pPr>
        <w:r>
          <w:fldChar w:fldCharType="begin"/>
        </w:r>
        <w:r w:rsidR="007F55E7">
          <w:instrText>PAGE   \* MERGEFORMAT</w:instrText>
        </w:r>
        <w:r>
          <w:fldChar w:fldCharType="separate"/>
        </w:r>
        <w:r w:rsidR="0064387C">
          <w:rPr>
            <w:noProof/>
          </w:rPr>
          <w:t>1</w:t>
        </w:r>
        <w:r>
          <w:fldChar w:fldCharType="end"/>
        </w:r>
      </w:p>
    </w:sdtContent>
  </w:sdt>
  <w:p w:rsidR="007F55E7" w:rsidRDefault="007F5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4D" w:rsidRDefault="006B1A4D" w:rsidP="00D52243">
      <w:r>
        <w:separator/>
      </w:r>
    </w:p>
  </w:footnote>
  <w:footnote w:type="continuationSeparator" w:id="1">
    <w:p w:rsidR="006B1A4D" w:rsidRDefault="006B1A4D" w:rsidP="00D52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43"/>
    <w:rsid w:val="00010C14"/>
    <w:rsid w:val="000C4AD7"/>
    <w:rsid w:val="000D3D28"/>
    <w:rsid w:val="001027CD"/>
    <w:rsid w:val="00112212"/>
    <w:rsid w:val="00122C76"/>
    <w:rsid w:val="00142FC5"/>
    <w:rsid w:val="001732CE"/>
    <w:rsid w:val="0023253B"/>
    <w:rsid w:val="00241F5D"/>
    <w:rsid w:val="00255DE0"/>
    <w:rsid w:val="002B04DD"/>
    <w:rsid w:val="002D0E72"/>
    <w:rsid w:val="002D658F"/>
    <w:rsid w:val="002E525D"/>
    <w:rsid w:val="00320266"/>
    <w:rsid w:val="00322D07"/>
    <w:rsid w:val="003A3218"/>
    <w:rsid w:val="003A4049"/>
    <w:rsid w:val="004215C9"/>
    <w:rsid w:val="00462F07"/>
    <w:rsid w:val="004634A1"/>
    <w:rsid w:val="004751D7"/>
    <w:rsid w:val="004752A8"/>
    <w:rsid w:val="00481E74"/>
    <w:rsid w:val="004968B1"/>
    <w:rsid w:val="004A7320"/>
    <w:rsid w:val="004B3974"/>
    <w:rsid w:val="004F3730"/>
    <w:rsid w:val="004F414D"/>
    <w:rsid w:val="00531A71"/>
    <w:rsid w:val="0057494F"/>
    <w:rsid w:val="0058779A"/>
    <w:rsid w:val="005915C6"/>
    <w:rsid w:val="0059788E"/>
    <w:rsid w:val="005C2E76"/>
    <w:rsid w:val="005C4991"/>
    <w:rsid w:val="005D17CD"/>
    <w:rsid w:val="00605BC4"/>
    <w:rsid w:val="0064387C"/>
    <w:rsid w:val="00650DBA"/>
    <w:rsid w:val="00651CCD"/>
    <w:rsid w:val="00660A3D"/>
    <w:rsid w:val="0066277A"/>
    <w:rsid w:val="00684140"/>
    <w:rsid w:val="006A7E77"/>
    <w:rsid w:val="006B1A4D"/>
    <w:rsid w:val="006B3782"/>
    <w:rsid w:val="007270C5"/>
    <w:rsid w:val="007339CE"/>
    <w:rsid w:val="0076064F"/>
    <w:rsid w:val="00760A58"/>
    <w:rsid w:val="0078420E"/>
    <w:rsid w:val="007C07D5"/>
    <w:rsid w:val="007D2D2E"/>
    <w:rsid w:val="007E2EDD"/>
    <w:rsid w:val="007F55E7"/>
    <w:rsid w:val="008156EF"/>
    <w:rsid w:val="0082472B"/>
    <w:rsid w:val="008721A7"/>
    <w:rsid w:val="008D29B2"/>
    <w:rsid w:val="008E6AF0"/>
    <w:rsid w:val="00903881"/>
    <w:rsid w:val="00911E11"/>
    <w:rsid w:val="009453F1"/>
    <w:rsid w:val="00991DF9"/>
    <w:rsid w:val="009A0B33"/>
    <w:rsid w:val="009A2DE0"/>
    <w:rsid w:val="009A3CD0"/>
    <w:rsid w:val="009A6911"/>
    <w:rsid w:val="009C20DF"/>
    <w:rsid w:val="009D24FB"/>
    <w:rsid w:val="009D4F46"/>
    <w:rsid w:val="009F278E"/>
    <w:rsid w:val="00A05B5E"/>
    <w:rsid w:val="00A06A97"/>
    <w:rsid w:val="00A62029"/>
    <w:rsid w:val="00A93693"/>
    <w:rsid w:val="00AA124F"/>
    <w:rsid w:val="00AB24FF"/>
    <w:rsid w:val="00B108C8"/>
    <w:rsid w:val="00B40A34"/>
    <w:rsid w:val="00B719DB"/>
    <w:rsid w:val="00B74C64"/>
    <w:rsid w:val="00BA0095"/>
    <w:rsid w:val="00BC08F3"/>
    <w:rsid w:val="00BD35F4"/>
    <w:rsid w:val="00BD56DC"/>
    <w:rsid w:val="00BF57CA"/>
    <w:rsid w:val="00C65458"/>
    <w:rsid w:val="00C6765A"/>
    <w:rsid w:val="00CD7B04"/>
    <w:rsid w:val="00CF799E"/>
    <w:rsid w:val="00D114D7"/>
    <w:rsid w:val="00D30DAF"/>
    <w:rsid w:val="00D342CA"/>
    <w:rsid w:val="00D35D20"/>
    <w:rsid w:val="00D52243"/>
    <w:rsid w:val="00D53569"/>
    <w:rsid w:val="00D84F96"/>
    <w:rsid w:val="00DC4E87"/>
    <w:rsid w:val="00DC5C00"/>
    <w:rsid w:val="00DE58EF"/>
    <w:rsid w:val="00E25A93"/>
    <w:rsid w:val="00E73DD0"/>
    <w:rsid w:val="00EB5031"/>
    <w:rsid w:val="00EC02E9"/>
    <w:rsid w:val="00EC1B70"/>
    <w:rsid w:val="00F1020D"/>
    <w:rsid w:val="00F36D52"/>
    <w:rsid w:val="00F60F1C"/>
    <w:rsid w:val="00F76E21"/>
    <w:rsid w:val="00FD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Admin</cp:lastModifiedBy>
  <cp:revision>3</cp:revision>
  <dcterms:created xsi:type="dcterms:W3CDTF">2023-01-20T07:24:00Z</dcterms:created>
  <dcterms:modified xsi:type="dcterms:W3CDTF">2023-08-21T04:00:00Z</dcterms:modified>
</cp:coreProperties>
</file>